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8FFF" w14:textId="5A4739D8" w:rsidR="006E05AB" w:rsidRPr="00653D2C" w:rsidRDefault="006E05AB" w:rsidP="006E05A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</w:t>
      </w:r>
      <w:r w:rsidRPr="00475035">
        <w:rPr>
          <w:b/>
          <w:sz w:val="32"/>
          <w:szCs w:val="32"/>
        </w:rPr>
        <w:t>ТА ПАРТНЕРА</w:t>
      </w:r>
      <w:r>
        <w:rPr>
          <w:b/>
          <w:sz w:val="32"/>
          <w:szCs w:val="32"/>
        </w:rPr>
        <w:t xml:space="preserve"> </w:t>
      </w:r>
      <w:r w:rsidRPr="00653D2C">
        <w:rPr>
          <w:b/>
          <w:sz w:val="28"/>
          <w:szCs w:val="28"/>
        </w:rPr>
        <w:t xml:space="preserve">с </w:t>
      </w:r>
      <w:r w:rsidR="000C1EE6">
        <w:rPr>
          <w:b/>
          <w:sz w:val="28"/>
          <w:szCs w:val="28"/>
        </w:rPr>
        <w:t>27</w:t>
      </w:r>
      <w:r w:rsidRPr="00653D2C">
        <w:rPr>
          <w:b/>
          <w:sz w:val="28"/>
          <w:szCs w:val="28"/>
        </w:rPr>
        <w:t>.</w:t>
      </w:r>
      <w:r w:rsidR="000C1EE6">
        <w:rPr>
          <w:b/>
          <w:sz w:val="28"/>
          <w:szCs w:val="28"/>
        </w:rPr>
        <w:t>10</w:t>
      </w:r>
      <w:r w:rsidRPr="00653D2C">
        <w:rPr>
          <w:b/>
          <w:sz w:val="28"/>
          <w:szCs w:val="28"/>
        </w:rPr>
        <w:t>.</w:t>
      </w:r>
      <w:r w:rsidR="00023DB1" w:rsidRPr="00653D2C">
        <w:rPr>
          <w:b/>
          <w:sz w:val="28"/>
          <w:szCs w:val="28"/>
        </w:rPr>
        <w:t>202</w:t>
      </w:r>
      <w:r w:rsidR="001E0000" w:rsidRPr="00653D2C">
        <w:rPr>
          <w:b/>
          <w:sz w:val="28"/>
          <w:szCs w:val="28"/>
        </w:rPr>
        <w:t>5</w:t>
      </w:r>
      <w:r w:rsidRPr="00653D2C">
        <w:rPr>
          <w:b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5749"/>
      </w:tblGrid>
      <w:tr w:rsidR="006E05AB" w:rsidRPr="00A80C95" w14:paraId="4E5C7564" w14:textId="77777777" w:rsidTr="001E0000">
        <w:tc>
          <w:tcPr>
            <w:tcW w:w="9345" w:type="dxa"/>
            <w:gridSpan w:val="2"/>
          </w:tcPr>
          <w:p w14:paraId="5D882630" w14:textId="77777777" w:rsidR="00023DB1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0C95">
              <w:rPr>
                <w:b/>
                <w:sz w:val="24"/>
                <w:szCs w:val="24"/>
              </w:rPr>
              <w:t xml:space="preserve">Государственное бюджетное учреждение здравоохранения Республики Коми «Коми республиканский </w:t>
            </w:r>
            <w:r w:rsidR="00023DB1">
              <w:rPr>
                <w:b/>
                <w:sz w:val="24"/>
                <w:szCs w:val="24"/>
              </w:rPr>
              <w:t xml:space="preserve">клинический </w:t>
            </w:r>
            <w:r w:rsidRPr="00A80C95">
              <w:rPr>
                <w:b/>
                <w:sz w:val="24"/>
                <w:szCs w:val="24"/>
              </w:rPr>
              <w:t>перинатальный центр»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51C00ED" w14:textId="2764B533" w:rsidR="006E05AB" w:rsidRPr="00A80C95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(ГБУЗ РК «КР</w:t>
            </w:r>
            <w:r w:rsidR="00023DB1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ПЦ»)</w:t>
            </w:r>
          </w:p>
        </w:tc>
      </w:tr>
      <w:tr w:rsidR="006E05AB" w:rsidRPr="00A80C95" w14:paraId="3C7CA0C1" w14:textId="77777777" w:rsidTr="001E0000">
        <w:trPr>
          <w:trHeight w:val="486"/>
        </w:trPr>
        <w:tc>
          <w:tcPr>
            <w:tcW w:w="3596" w:type="dxa"/>
          </w:tcPr>
          <w:p w14:paraId="4C104961" w14:textId="77777777" w:rsidR="006E05AB" w:rsidRPr="00A80C95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0C95">
              <w:rPr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5749" w:type="dxa"/>
          </w:tcPr>
          <w:p w14:paraId="27DBF617" w14:textId="77777777" w:rsidR="006E05AB" w:rsidRPr="00A80C95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0C95">
              <w:rPr>
                <w:b/>
                <w:sz w:val="24"/>
                <w:szCs w:val="24"/>
              </w:rPr>
              <w:t>167981, РК, г. Сыктывкар, ул. Пушкина 114/4</w:t>
            </w:r>
          </w:p>
        </w:tc>
      </w:tr>
      <w:tr w:rsidR="006E05AB" w:rsidRPr="00A80C95" w14:paraId="693A2507" w14:textId="77777777" w:rsidTr="001E0000">
        <w:trPr>
          <w:trHeight w:val="486"/>
        </w:trPr>
        <w:tc>
          <w:tcPr>
            <w:tcW w:w="3596" w:type="dxa"/>
          </w:tcPr>
          <w:p w14:paraId="142FE222" w14:textId="77777777" w:rsidR="006E05AB" w:rsidRPr="00A80C95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A80C95">
              <w:rPr>
                <w:b/>
                <w:sz w:val="24"/>
                <w:szCs w:val="24"/>
              </w:rPr>
              <w:t>очтов</w:t>
            </w:r>
            <w:r>
              <w:rPr>
                <w:b/>
                <w:sz w:val="24"/>
                <w:szCs w:val="24"/>
              </w:rPr>
              <w:t>ый</w:t>
            </w:r>
            <w:r w:rsidRPr="00A80C9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адрес</w:t>
            </w:r>
            <w:r w:rsidRPr="00A80C9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749" w:type="dxa"/>
          </w:tcPr>
          <w:p w14:paraId="0C02F9E9" w14:textId="77777777" w:rsidR="006E05AB" w:rsidRPr="00A80C95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0C95">
              <w:rPr>
                <w:b/>
                <w:sz w:val="24"/>
                <w:szCs w:val="24"/>
              </w:rPr>
              <w:t xml:space="preserve">167981, РК, г. Сыктывкар, ул. Пушкина 114/4, </w:t>
            </w:r>
          </w:p>
        </w:tc>
      </w:tr>
      <w:tr w:rsidR="006E05AB" w:rsidRPr="00A80C95" w14:paraId="0E0BB3AC" w14:textId="77777777" w:rsidTr="001E0000">
        <w:trPr>
          <w:trHeight w:val="550"/>
        </w:trPr>
        <w:tc>
          <w:tcPr>
            <w:tcW w:w="3596" w:type="dxa"/>
          </w:tcPr>
          <w:p w14:paraId="76AB5F06" w14:textId="77777777" w:rsidR="006E05AB" w:rsidRPr="00A80C95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0C95">
              <w:rPr>
                <w:b/>
                <w:sz w:val="24"/>
                <w:szCs w:val="24"/>
              </w:rPr>
              <w:t>ИНН</w:t>
            </w:r>
          </w:p>
        </w:tc>
        <w:tc>
          <w:tcPr>
            <w:tcW w:w="5749" w:type="dxa"/>
          </w:tcPr>
          <w:p w14:paraId="27694F16" w14:textId="77777777" w:rsidR="006E05AB" w:rsidRPr="00A80C95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0C95">
              <w:rPr>
                <w:b/>
                <w:sz w:val="24"/>
                <w:szCs w:val="24"/>
              </w:rPr>
              <w:t>1101487382</w:t>
            </w:r>
          </w:p>
        </w:tc>
      </w:tr>
      <w:tr w:rsidR="006E05AB" w:rsidRPr="00A80C95" w14:paraId="2D827B44" w14:textId="77777777" w:rsidTr="001E0000">
        <w:tc>
          <w:tcPr>
            <w:tcW w:w="3596" w:type="dxa"/>
          </w:tcPr>
          <w:p w14:paraId="71F87532" w14:textId="77777777" w:rsidR="006E05AB" w:rsidRPr="00A80C95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0C95">
              <w:rPr>
                <w:b/>
                <w:sz w:val="24"/>
                <w:szCs w:val="24"/>
              </w:rPr>
              <w:t>КПП</w:t>
            </w:r>
          </w:p>
        </w:tc>
        <w:tc>
          <w:tcPr>
            <w:tcW w:w="5749" w:type="dxa"/>
          </w:tcPr>
          <w:p w14:paraId="63B4E357" w14:textId="77777777" w:rsidR="006E05AB" w:rsidRPr="00A80C95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80C95">
              <w:rPr>
                <w:b/>
                <w:sz w:val="24"/>
                <w:szCs w:val="24"/>
              </w:rPr>
              <w:t>110101001</w:t>
            </w:r>
          </w:p>
        </w:tc>
      </w:tr>
      <w:tr w:rsidR="006E05AB" w:rsidRPr="00A80C95" w14:paraId="18E948A5" w14:textId="77777777" w:rsidTr="001E0000">
        <w:tc>
          <w:tcPr>
            <w:tcW w:w="3596" w:type="dxa"/>
          </w:tcPr>
          <w:p w14:paraId="01BFA072" w14:textId="27FC7814" w:rsidR="006E05AB" w:rsidRPr="00F00EF4" w:rsidRDefault="001462E9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0EF4">
              <w:rPr>
                <w:b/>
                <w:sz w:val="24"/>
                <w:szCs w:val="24"/>
              </w:rPr>
              <w:t>Банковские реквизиты</w:t>
            </w:r>
            <w:r w:rsidR="003E7B48" w:rsidRPr="00F00EF4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749" w:type="dxa"/>
          </w:tcPr>
          <w:p w14:paraId="2F7AE67E" w14:textId="4F4C457E" w:rsidR="006E05AB" w:rsidRPr="00F00EF4" w:rsidRDefault="001462E9" w:rsidP="001462E9">
            <w:pPr>
              <w:jc w:val="center"/>
              <w:rPr>
                <w:b/>
                <w:sz w:val="24"/>
                <w:szCs w:val="24"/>
              </w:rPr>
            </w:pPr>
            <w:r w:rsidRPr="00F00EF4">
              <w:rPr>
                <w:b/>
                <w:sz w:val="24"/>
                <w:szCs w:val="24"/>
              </w:rPr>
              <w:t xml:space="preserve">Получатель: </w:t>
            </w:r>
            <w:r w:rsidR="006E05AB" w:rsidRPr="00F00EF4">
              <w:rPr>
                <w:b/>
                <w:sz w:val="24"/>
                <w:szCs w:val="24"/>
              </w:rPr>
              <w:t>МИНИСТЕРСТВО ФИНАНСОВ РЕСПУБЛИКИ КОМИ (ГБУЗ РК «КР</w:t>
            </w:r>
            <w:r w:rsidR="00023DB1" w:rsidRPr="00F00EF4">
              <w:rPr>
                <w:b/>
                <w:sz w:val="24"/>
                <w:szCs w:val="24"/>
              </w:rPr>
              <w:t>К</w:t>
            </w:r>
            <w:r w:rsidR="006E05AB" w:rsidRPr="00F00EF4">
              <w:rPr>
                <w:b/>
                <w:sz w:val="24"/>
                <w:szCs w:val="24"/>
              </w:rPr>
              <w:t xml:space="preserve">ПЦ», </w:t>
            </w:r>
            <w:r w:rsidRPr="00F00EF4">
              <w:rPr>
                <w:b/>
                <w:sz w:val="24"/>
                <w:szCs w:val="24"/>
              </w:rPr>
              <w:t>80201044000</w:t>
            </w:r>
            <w:r w:rsidR="006E05AB" w:rsidRPr="00F00EF4">
              <w:rPr>
                <w:b/>
                <w:sz w:val="24"/>
                <w:szCs w:val="24"/>
              </w:rPr>
              <w:t>)</w:t>
            </w:r>
          </w:p>
        </w:tc>
      </w:tr>
      <w:tr w:rsidR="006E05AB" w:rsidRPr="00A80C95" w14:paraId="2BE0D154" w14:textId="77777777" w:rsidTr="001E0000">
        <w:tc>
          <w:tcPr>
            <w:tcW w:w="3596" w:type="dxa"/>
          </w:tcPr>
          <w:p w14:paraId="075A59DE" w14:textId="4ED8A536" w:rsidR="006E05AB" w:rsidRPr="00F00EF4" w:rsidRDefault="00653D2C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0EF4">
              <w:rPr>
                <w:b/>
                <w:sz w:val="24"/>
                <w:szCs w:val="24"/>
              </w:rPr>
              <w:t>Банк получателя:</w:t>
            </w:r>
          </w:p>
        </w:tc>
        <w:tc>
          <w:tcPr>
            <w:tcW w:w="5749" w:type="dxa"/>
          </w:tcPr>
          <w:p w14:paraId="30363D77" w14:textId="4EA817A3" w:rsidR="006E05AB" w:rsidRPr="00F00EF4" w:rsidRDefault="000C1EE6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ОКЦ № 1 ВВГУ Банка России//УФК по Нижегородской области, г Нижний Новгород</w:t>
            </w:r>
          </w:p>
        </w:tc>
      </w:tr>
      <w:tr w:rsidR="006E05AB" w:rsidRPr="004E6677" w14:paraId="206151C8" w14:textId="77777777" w:rsidTr="001E0000">
        <w:tc>
          <w:tcPr>
            <w:tcW w:w="3596" w:type="dxa"/>
          </w:tcPr>
          <w:p w14:paraId="6ACB47D9" w14:textId="77777777" w:rsidR="006E05AB" w:rsidRPr="00F00EF4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0EF4">
              <w:rPr>
                <w:b/>
                <w:sz w:val="24"/>
                <w:szCs w:val="24"/>
              </w:rPr>
              <w:t>Казначейский счет (</w:t>
            </w:r>
            <w:proofErr w:type="spellStart"/>
            <w:r w:rsidRPr="00F00EF4">
              <w:rPr>
                <w:b/>
                <w:sz w:val="18"/>
                <w:szCs w:val="18"/>
              </w:rPr>
              <w:t>расч</w:t>
            </w:r>
            <w:proofErr w:type="spellEnd"/>
            <w:r w:rsidRPr="00F00EF4">
              <w:rPr>
                <w:b/>
                <w:sz w:val="18"/>
                <w:szCs w:val="18"/>
              </w:rPr>
              <w:t>. счет</w:t>
            </w:r>
            <w:r w:rsidRPr="00F00EF4"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5749" w:type="dxa"/>
          </w:tcPr>
          <w:p w14:paraId="139042DA" w14:textId="03642339" w:rsidR="006E05AB" w:rsidRPr="00F00EF4" w:rsidRDefault="00653D2C" w:rsidP="009050C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00EF4">
              <w:rPr>
                <w:b/>
                <w:bCs/>
                <w:sz w:val="24"/>
                <w:szCs w:val="24"/>
              </w:rPr>
              <w:t>03224643870000003200</w:t>
            </w:r>
          </w:p>
        </w:tc>
      </w:tr>
      <w:tr w:rsidR="006E05AB" w:rsidRPr="00A80C95" w14:paraId="7BB1844D" w14:textId="77777777" w:rsidTr="001E0000">
        <w:tc>
          <w:tcPr>
            <w:tcW w:w="3596" w:type="dxa"/>
          </w:tcPr>
          <w:p w14:paraId="508B1C0E" w14:textId="368379D2" w:rsidR="006E05AB" w:rsidRPr="00F00EF4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0EF4">
              <w:rPr>
                <w:b/>
                <w:sz w:val="24"/>
                <w:szCs w:val="24"/>
              </w:rPr>
              <w:t>БИК</w:t>
            </w:r>
            <w:r w:rsidR="00B32880" w:rsidRPr="00F00EF4">
              <w:rPr>
                <w:b/>
                <w:sz w:val="24"/>
                <w:szCs w:val="24"/>
              </w:rPr>
              <w:t xml:space="preserve"> банка</w:t>
            </w:r>
          </w:p>
        </w:tc>
        <w:tc>
          <w:tcPr>
            <w:tcW w:w="5749" w:type="dxa"/>
          </w:tcPr>
          <w:p w14:paraId="03C019FC" w14:textId="2EC9500F" w:rsidR="006E05AB" w:rsidRPr="00F00EF4" w:rsidRDefault="00653D2C" w:rsidP="009050C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00EF4">
              <w:rPr>
                <w:b/>
                <w:bCs/>
                <w:sz w:val="24"/>
                <w:szCs w:val="24"/>
              </w:rPr>
              <w:t>012202102</w:t>
            </w:r>
          </w:p>
        </w:tc>
      </w:tr>
      <w:tr w:rsidR="006E05AB" w:rsidRPr="00A80C95" w14:paraId="534A42B4" w14:textId="77777777" w:rsidTr="001E0000">
        <w:trPr>
          <w:trHeight w:val="643"/>
        </w:trPr>
        <w:tc>
          <w:tcPr>
            <w:tcW w:w="3596" w:type="dxa"/>
          </w:tcPr>
          <w:p w14:paraId="642D812C" w14:textId="77777777" w:rsidR="006E05AB" w:rsidRPr="00F00EF4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0EF4">
              <w:rPr>
                <w:b/>
                <w:sz w:val="24"/>
                <w:szCs w:val="24"/>
              </w:rPr>
              <w:t>Единый казначейский счет (</w:t>
            </w:r>
            <w:r w:rsidRPr="00F00EF4">
              <w:rPr>
                <w:b/>
              </w:rPr>
              <w:t>корр. счет</w:t>
            </w:r>
            <w:r w:rsidRPr="00F00EF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749" w:type="dxa"/>
          </w:tcPr>
          <w:p w14:paraId="40C150EC" w14:textId="6C27C7A7" w:rsidR="006E05AB" w:rsidRPr="00F00EF4" w:rsidRDefault="00653D2C" w:rsidP="009050C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F00EF4">
              <w:rPr>
                <w:b/>
                <w:bCs/>
                <w:sz w:val="24"/>
                <w:szCs w:val="24"/>
              </w:rPr>
              <w:t>40102810745370000024</w:t>
            </w:r>
          </w:p>
        </w:tc>
      </w:tr>
      <w:tr w:rsidR="006E05AB" w:rsidRPr="00F01D1F" w14:paraId="0A541C4C" w14:textId="77777777" w:rsidTr="001E0000">
        <w:tc>
          <w:tcPr>
            <w:tcW w:w="3596" w:type="dxa"/>
          </w:tcPr>
          <w:p w14:paraId="62EDCC7B" w14:textId="77777777" w:rsidR="006E05AB" w:rsidRPr="00F01D1F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Главный врач</w:t>
            </w:r>
          </w:p>
        </w:tc>
        <w:tc>
          <w:tcPr>
            <w:tcW w:w="5749" w:type="dxa"/>
          </w:tcPr>
          <w:p w14:paraId="57CA6366" w14:textId="77777777" w:rsidR="006E05AB" w:rsidRPr="00F01D1F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Лебедева Ольга Николаевна</w:t>
            </w:r>
          </w:p>
        </w:tc>
      </w:tr>
      <w:tr w:rsidR="006E05AB" w:rsidRPr="00F01D1F" w14:paraId="3B55AB90" w14:textId="77777777" w:rsidTr="001E0000">
        <w:tc>
          <w:tcPr>
            <w:tcW w:w="3596" w:type="dxa"/>
          </w:tcPr>
          <w:p w14:paraId="57CE33B9" w14:textId="77777777" w:rsidR="006E05AB" w:rsidRPr="00F01D1F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Действует</w:t>
            </w:r>
          </w:p>
        </w:tc>
        <w:tc>
          <w:tcPr>
            <w:tcW w:w="5749" w:type="dxa"/>
          </w:tcPr>
          <w:p w14:paraId="1CA32F2E" w14:textId="77777777" w:rsidR="006E05AB" w:rsidRPr="00F01D1F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На основании Устава</w:t>
            </w:r>
          </w:p>
        </w:tc>
      </w:tr>
      <w:tr w:rsidR="006E05AB" w:rsidRPr="00F01D1F" w14:paraId="55A4A48D" w14:textId="77777777" w:rsidTr="001E0000">
        <w:tc>
          <w:tcPr>
            <w:tcW w:w="3596" w:type="dxa"/>
          </w:tcPr>
          <w:p w14:paraId="60A38176" w14:textId="77777777" w:rsidR="006E05AB" w:rsidRPr="00F01D1F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Телефон/факс</w:t>
            </w:r>
          </w:p>
        </w:tc>
        <w:tc>
          <w:tcPr>
            <w:tcW w:w="5749" w:type="dxa"/>
          </w:tcPr>
          <w:p w14:paraId="7BAA7703" w14:textId="77777777" w:rsidR="006E05AB" w:rsidRPr="00F01D1F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8(</w:t>
            </w:r>
            <w:proofErr w:type="gramStart"/>
            <w:r w:rsidRPr="00F01D1F">
              <w:rPr>
                <w:b/>
                <w:sz w:val="24"/>
                <w:szCs w:val="24"/>
              </w:rPr>
              <w:t>8212)т.</w:t>
            </w:r>
            <w:proofErr w:type="gramEnd"/>
            <w:r w:rsidRPr="00F01D1F">
              <w:rPr>
                <w:b/>
                <w:sz w:val="24"/>
                <w:szCs w:val="24"/>
              </w:rPr>
              <w:t>21-</w:t>
            </w:r>
            <w:proofErr w:type="gramStart"/>
            <w:r w:rsidRPr="00F01D1F">
              <w:rPr>
                <w:b/>
                <w:sz w:val="24"/>
                <w:szCs w:val="24"/>
              </w:rPr>
              <w:t>16-26</w:t>
            </w:r>
            <w:proofErr w:type="gramEnd"/>
            <w:r w:rsidRPr="00F01D1F">
              <w:rPr>
                <w:b/>
                <w:sz w:val="24"/>
                <w:szCs w:val="24"/>
              </w:rPr>
              <w:t>/ф. 21-17-05</w:t>
            </w:r>
          </w:p>
        </w:tc>
      </w:tr>
      <w:tr w:rsidR="006E05AB" w:rsidRPr="00F01D1F" w14:paraId="17E5EA99" w14:textId="77777777" w:rsidTr="001E0000">
        <w:tc>
          <w:tcPr>
            <w:tcW w:w="3596" w:type="dxa"/>
          </w:tcPr>
          <w:p w14:paraId="284995CF" w14:textId="77777777" w:rsidR="006E05AB" w:rsidRPr="00F01D1F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5749" w:type="dxa"/>
          </w:tcPr>
          <w:p w14:paraId="2A04DED9" w14:textId="77777777" w:rsidR="006E05AB" w:rsidRPr="00F01D1F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01D1F">
              <w:rPr>
                <w:b/>
                <w:sz w:val="24"/>
                <w:szCs w:val="24"/>
                <w:lang w:val="en-US"/>
              </w:rPr>
              <w:t>krpc@</w:t>
            </w:r>
            <w:r w:rsidRPr="00F01D1F">
              <w:rPr>
                <w:b/>
                <w:color w:val="000000"/>
                <w:sz w:val="24"/>
                <w:szCs w:val="24"/>
                <w:u w:val="single"/>
                <w:lang w:val="en-US"/>
              </w:rPr>
              <w:t>perinatal-komi</w:t>
            </w:r>
            <w:proofErr w:type="spellEnd"/>
            <w:r w:rsidRPr="00F01D1F">
              <w:rPr>
                <w:b/>
                <w:color w:val="000000"/>
                <w:sz w:val="24"/>
                <w:szCs w:val="24"/>
                <w:u w:val="single"/>
              </w:rPr>
              <w:t>.</w:t>
            </w:r>
            <w:proofErr w:type="spellStart"/>
            <w:r w:rsidRPr="00F01D1F">
              <w:rPr>
                <w:b/>
                <w:color w:val="000000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6E05AB" w:rsidRPr="00F01D1F" w14:paraId="6F58AC65" w14:textId="77777777" w:rsidTr="001E0000">
        <w:tc>
          <w:tcPr>
            <w:tcW w:w="3596" w:type="dxa"/>
          </w:tcPr>
          <w:p w14:paraId="6A65B929" w14:textId="77777777" w:rsidR="006E05AB" w:rsidRPr="00F01D1F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 xml:space="preserve"> ОГРН</w:t>
            </w:r>
          </w:p>
        </w:tc>
        <w:tc>
          <w:tcPr>
            <w:tcW w:w="5749" w:type="dxa"/>
          </w:tcPr>
          <w:p w14:paraId="5B7D41F8" w14:textId="77777777" w:rsidR="006E05AB" w:rsidRPr="00F01D1F" w:rsidRDefault="006E05AB" w:rsidP="009050C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1021100510419</w:t>
            </w:r>
          </w:p>
        </w:tc>
      </w:tr>
      <w:tr w:rsidR="006E05AB" w:rsidRPr="00F01D1F" w14:paraId="123EE72A" w14:textId="77777777" w:rsidTr="001E0000">
        <w:tblPrEx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3596" w:type="dxa"/>
            <w:shd w:val="clear" w:color="auto" w:fill="FFFFFF"/>
          </w:tcPr>
          <w:p w14:paraId="37DA8EB6" w14:textId="77777777" w:rsidR="006E05AB" w:rsidRPr="00F01D1F" w:rsidRDefault="006E05AB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ОКТМО</w:t>
            </w:r>
          </w:p>
        </w:tc>
        <w:tc>
          <w:tcPr>
            <w:tcW w:w="5749" w:type="dxa"/>
            <w:shd w:val="clear" w:color="auto" w:fill="FFFFFF"/>
          </w:tcPr>
          <w:p w14:paraId="56A1A4DF" w14:textId="77777777" w:rsidR="006E05AB" w:rsidRPr="00F01D1F" w:rsidRDefault="006E05AB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87701000</w:t>
            </w:r>
          </w:p>
        </w:tc>
      </w:tr>
      <w:tr w:rsidR="006E05AB" w:rsidRPr="00F01D1F" w14:paraId="346F9E96" w14:textId="77777777" w:rsidTr="001E0000">
        <w:tblPrEx>
          <w:tblLook w:val="0000" w:firstRow="0" w:lastRow="0" w:firstColumn="0" w:lastColumn="0" w:noHBand="0" w:noVBand="0"/>
        </w:tblPrEx>
        <w:trPr>
          <w:trHeight w:val="394"/>
        </w:trPr>
        <w:tc>
          <w:tcPr>
            <w:tcW w:w="3596" w:type="dxa"/>
            <w:shd w:val="clear" w:color="auto" w:fill="FFFFFF"/>
          </w:tcPr>
          <w:p w14:paraId="1236FC2B" w14:textId="77777777" w:rsidR="006E05AB" w:rsidRPr="00F01D1F" w:rsidRDefault="006E05AB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ОКАТО</w:t>
            </w:r>
          </w:p>
        </w:tc>
        <w:tc>
          <w:tcPr>
            <w:tcW w:w="5749" w:type="dxa"/>
            <w:shd w:val="clear" w:color="auto" w:fill="FFFFFF"/>
          </w:tcPr>
          <w:p w14:paraId="6274C327" w14:textId="77777777" w:rsidR="006E05AB" w:rsidRPr="00F01D1F" w:rsidRDefault="006E05AB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87401000000</w:t>
            </w:r>
          </w:p>
        </w:tc>
      </w:tr>
      <w:tr w:rsidR="006E05AB" w:rsidRPr="00F01D1F" w14:paraId="39E4B309" w14:textId="77777777" w:rsidTr="001E0000">
        <w:tblPrEx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3596" w:type="dxa"/>
          </w:tcPr>
          <w:p w14:paraId="3923BE27" w14:textId="4A376487" w:rsidR="006E05AB" w:rsidRPr="00F01D1F" w:rsidRDefault="006E05AB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ОКВЭД</w:t>
            </w:r>
          </w:p>
        </w:tc>
        <w:tc>
          <w:tcPr>
            <w:tcW w:w="5749" w:type="dxa"/>
          </w:tcPr>
          <w:p w14:paraId="2B42B9F5" w14:textId="39F5FEFD" w:rsidR="00023DB1" w:rsidRPr="00F01D1F" w:rsidRDefault="006E05AB" w:rsidP="00B32880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86.10</w:t>
            </w:r>
          </w:p>
        </w:tc>
      </w:tr>
      <w:tr w:rsidR="006E05AB" w:rsidRPr="00F01D1F" w14:paraId="276B35ED" w14:textId="77777777" w:rsidTr="001E0000">
        <w:tblPrEx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3596" w:type="dxa"/>
          </w:tcPr>
          <w:p w14:paraId="15B5419B" w14:textId="77777777" w:rsidR="006E05AB" w:rsidRPr="00F01D1F" w:rsidRDefault="006E05AB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ОКПО</w:t>
            </w:r>
          </w:p>
        </w:tc>
        <w:tc>
          <w:tcPr>
            <w:tcW w:w="5749" w:type="dxa"/>
          </w:tcPr>
          <w:p w14:paraId="65A288E9" w14:textId="77777777" w:rsidR="006E05AB" w:rsidRPr="00F01D1F" w:rsidRDefault="006E05AB" w:rsidP="009050C9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51536819</w:t>
            </w:r>
          </w:p>
        </w:tc>
      </w:tr>
      <w:tr w:rsidR="006E05AB" w:rsidRPr="00F01D1F" w14:paraId="6FC97391" w14:textId="77777777" w:rsidTr="001E0000">
        <w:tblPrEx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3596" w:type="dxa"/>
          </w:tcPr>
          <w:p w14:paraId="5700926C" w14:textId="77777777" w:rsidR="006E05AB" w:rsidRPr="00F01D1F" w:rsidRDefault="006E05AB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ОКОГУ</w:t>
            </w:r>
          </w:p>
        </w:tc>
        <w:tc>
          <w:tcPr>
            <w:tcW w:w="5749" w:type="dxa"/>
          </w:tcPr>
          <w:p w14:paraId="4BFE2475" w14:textId="77777777" w:rsidR="006E05AB" w:rsidRPr="00F01D1F" w:rsidRDefault="006E05AB" w:rsidP="009050C9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2300229</w:t>
            </w:r>
          </w:p>
        </w:tc>
      </w:tr>
      <w:tr w:rsidR="006E05AB" w:rsidRPr="00F01D1F" w14:paraId="1A1493B1" w14:textId="77777777" w:rsidTr="001E0000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3596" w:type="dxa"/>
          </w:tcPr>
          <w:p w14:paraId="1E63846E" w14:textId="77777777" w:rsidR="006E05AB" w:rsidRPr="00F01D1F" w:rsidRDefault="006E05AB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ОКОНХ</w:t>
            </w:r>
          </w:p>
        </w:tc>
        <w:tc>
          <w:tcPr>
            <w:tcW w:w="5749" w:type="dxa"/>
          </w:tcPr>
          <w:p w14:paraId="6ADC2216" w14:textId="77777777" w:rsidR="006E05AB" w:rsidRPr="00F01D1F" w:rsidRDefault="006E05AB" w:rsidP="009050C9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91511,91514</w:t>
            </w:r>
          </w:p>
        </w:tc>
      </w:tr>
      <w:tr w:rsidR="006E05AB" w:rsidRPr="00F01D1F" w14:paraId="1F00287F" w14:textId="77777777" w:rsidTr="001E0000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3596" w:type="dxa"/>
          </w:tcPr>
          <w:p w14:paraId="22729DC8" w14:textId="77777777" w:rsidR="006E05AB" w:rsidRPr="00F01D1F" w:rsidRDefault="006E05AB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ОКВС</w:t>
            </w:r>
          </w:p>
        </w:tc>
        <w:tc>
          <w:tcPr>
            <w:tcW w:w="5749" w:type="dxa"/>
          </w:tcPr>
          <w:p w14:paraId="221BC924" w14:textId="77777777" w:rsidR="006E05AB" w:rsidRPr="00F01D1F" w:rsidRDefault="006E05AB" w:rsidP="009050C9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13</w:t>
            </w:r>
          </w:p>
        </w:tc>
      </w:tr>
      <w:tr w:rsidR="006E05AB" w:rsidRPr="00F01D1F" w14:paraId="6DD47CFA" w14:textId="77777777" w:rsidTr="001E0000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3596" w:type="dxa"/>
          </w:tcPr>
          <w:p w14:paraId="641E4F60" w14:textId="77777777" w:rsidR="006E05AB" w:rsidRPr="00F01D1F" w:rsidRDefault="006E05AB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ОКОПФ</w:t>
            </w:r>
          </w:p>
        </w:tc>
        <w:tc>
          <w:tcPr>
            <w:tcW w:w="5749" w:type="dxa"/>
          </w:tcPr>
          <w:p w14:paraId="79D7FB66" w14:textId="77777777" w:rsidR="006E05AB" w:rsidRPr="00F01D1F" w:rsidRDefault="006E05AB" w:rsidP="009050C9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75203</w:t>
            </w:r>
          </w:p>
        </w:tc>
      </w:tr>
      <w:tr w:rsidR="006E05AB" w:rsidRPr="00F01D1F" w14:paraId="5C049550" w14:textId="77777777" w:rsidTr="001E0000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3596" w:type="dxa"/>
          </w:tcPr>
          <w:p w14:paraId="0BCB65A7" w14:textId="77777777" w:rsidR="006E05AB" w:rsidRPr="00F01D1F" w:rsidRDefault="006E05AB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 w:rsidRPr="00F01D1F">
              <w:rPr>
                <w:b/>
                <w:sz w:val="24"/>
                <w:szCs w:val="24"/>
              </w:rPr>
              <w:t>Лицензия</w:t>
            </w:r>
          </w:p>
        </w:tc>
        <w:tc>
          <w:tcPr>
            <w:tcW w:w="5749" w:type="dxa"/>
          </w:tcPr>
          <w:p w14:paraId="150781A0" w14:textId="59FE89DE" w:rsidR="006E05AB" w:rsidRPr="00F01D1F" w:rsidRDefault="00E34B38" w:rsidP="009050C9">
            <w:pPr>
              <w:shd w:val="clear" w:color="auto" w:fill="FFFFFF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34B38">
              <w:rPr>
                <w:b/>
                <w:bCs/>
                <w:sz w:val="24"/>
                <w:szCs w:val="24"/>
              </w:rPr>
              <w:t>Л041-</w:t>
            </w:r>
            <w:proofErr w:type="gramStart"/>
            <w:r w:rsidRPr="00E34B38">
              <w:rPr>
                <w:b/>
                <w:bCs/>
                <w:sz w:val="24"/>
                <w:szCs w:val="24"/>
              </w:rPr>
              <w:t>01176-11</w:t>
            </w:r>
            <w:proofErr w:type="gramEnd"/>
            <w:r w:rsidRPr="00E34B38">
              <w:rPr>
                <w:b/>
                <w:bCs/>
                <w:sz w:val="24"/>
                <w:szCs w:val="24"/>
              </w:rPr>
              <w:t>/00342132</w:t>
            </w:r>
            <w:r>
              <w:t xml:space="preserve"> </w:t>
            </w:r>
            <w:r w:rsidR="006E05AB" w:rsidRPr="00F01D1F">
              <w:rPr>
                <w:b/>
                <w:sz w:val="24"/>
                <w:szCs w:val="24"/>
              </w:rPr>
              <w:t>от 10.12.2018г.</w:t>
            </w:r>
          </w:p>
        </w:tc>
      </w:tr>
      <w:tr w:rsidR="006E05AB" w:rsidRPr="00F01D1F" w14:paraId="41C45122" w14:textId="77777777" w:rsidTr="001E0000">
        <w:tblPrEx>
          <w:tblLook w:val="0000" w:firstRow="0" w:lastRow="0" w:firstColumn="0" w:lastColumn="0" w:noHBand="0" w:noVBand="0"/>
        </w:tblPrEx>
        <w:trPr>
          <w:trHeight w:val="462"/>
        </w:trPr>
        <w:tc>
          <w:tcPr>
            <w:tcW w:w="3596" w:type="dxa"/>
          </w:tcPr>
          <w:p w14:paraId="57E5BA44" w14:textId="00CEBC6A" w:rsidR="006E05AB" w:rsidRPr="00F01D1F" w:rsidRDefault="001E0000" w:rsidP="009050C9">
            <w:pPr>
              <w:shd w:val="clear" w:color="auto" w:fill="FFFFFF"/>
              <w:spacing w:line="360" w:lineRule="auto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СФР</w:t>
            </w:r>
          </w:p>
        </w:tc>
        <w:tc>
          <w:tcPr>
            <w:tcW w:w="5749" w:type="dxa"/>
          </w:tcPr>
          <w:p w14:paraId="23279D25" w14:textId="21E19A55" w:rsidR="006E05AB" w:rsidRPr="00F01D1F" w:rsidRDefault="001E0000" w:rsidP="009050C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1104258080</w:t>
            </w:r>
          </w:p>
        </w:tc>
      </w:tr>
    </w:tbl>
    <w:p w14:paraId="4C635E26" w14:textId="77777777" w:rsidR="00B32880" w:rsidRPr="00F01D1F" w:rsidRDefault="00B32880" w:rsidP="00023DB1">
      <w:pPr>
        <w:rPr>
          <w:b/>
        </w:rPr>
      </w:pPr>
    </w:p>
    <w:p w14:paraId="6F8AF225" w14:textId="299175DD" w:rsidR="00E51B05" w:rsidRPr="00290C13" w:rsidRDefault="00B32880" w:rsidP="00023DB1">
      <w:pPr>
        <w:rPr>
          <w:b/>
        </w:rPr>
      </w:pPr>
      <w:r w:rsidRPr="00F01D1F">
        <w:rPr>
          <w:b/>
        </w:rPr>
        <w:t>КБК (Код бюджетной классификации)</w:t>
      </w:r>
      <w:r w:rsidRPr="00290C13">
        <w:rPr>
          <w:b/>
        </w:rPr>
        <w:t>:</w:t>
      </w:r>
    </w:p>
    <w:p w14:paraId="3336ED72" w14:textId="441026A3" w:rsidR="00B32880" w:rsidRPr="00F01D1F" w:rsidRDefault="00B32880" w:rsidP="00023DB1">
      <w:pPr>
        <w:rPr>
          <w:b/>
        </w:rPr>
      </w:pPr>
      <w:r w:rsidRPr="00F01D1F">
        <w:rPr>
          <w:b/>
        </w:rPr>
        <w:t>00000000000000000130-платные услуги, возмещение коммунальных и эксплуатационных услуг</w:t>
      </w:r>
    </w:p>
    <w:p w14:paraId="35FC75FA" w14:textId="2F55BD20" w:rsidR="00B32880" w:rsidRPr="00F01D1F" w:rsidRDefault="00B32880" w:rsidP="00023DB1">
      <w:pPr>
        <w:rPr>
          <w:b/>
        </w:rPr>
      </w:pPr>
      <w:r w:rsidRPr="00F01D1F">
        <w:rPr>
          <w:b/>
        </w:rPr>
        <w:t>00000000000000000120- доходы по договорам аренды</w:t>
      </w:r>
    </w:p>
    <w:p w14:paraId="07EE87C5" w14:textId="6D49C2BD" w:rsidR="00B32880" w:rsidRPr="00F01D1F" w:rsidRDefault="00B32880" w:rsidP="00023DB1">
      <w:pPr>
        <w:rPr>
          <w:b/>
        </w:rPr>
      </w:pPr>
      <w:r w:rsidRPr="00F01D1F">
        <w:rPr>
          <w:b/>
        </w:rPr>
        <w:t>00000000000000000140 - неустойка, пени, штрафы</w:t>
      </w:r>
    </w:p>
    <w:p w14:paraId="651BD86B" w14:textId="22D4AC18" w:rsidR="00B32880" w:rsidRPr="00B32880" w:rsidRDefault="00B32880" w:rsidP="00B32880">
      <w:pPr>
        <w:jc w:val="both"/>
        <w:rPr>
          <w:sz w:val="18"/>
          <w:szCs w:val="18"/>
        </w:rPr>
      </w:pPr>
      <w:r w:rsidRPr="00F01D1F">
        <w:rPr>
          <w:b/>
          <w:sz w:val="18"/>
          <w:szCs w:val="18"/>
        </w:rPr>
        <w:t>00000000000000000510- обеспечение исполнения договора заключенного на основании ЭА (</w:t>
      </w:r>
      <w:proofErr w:type="spellStart"/>
      <w:proofErr w:type="gramStart"/>
      <w:r w:rsidRPr="00F01D1F">
        <w:rPr>
          <w:b/>
          <w:sz w:val="18"/>
          <w:szCs w:val="18"/>
        </w:rPr>
        <w:t>эл</w:t>
      </w:r>
      <w:r w:rsidRPr="00B32880">
        <w:rPr>
          <w:b/>
          <w:bCs/>
          <w:sz w:val="18"/>
          <w:szCs w:val="18"/>
        </w:rPr>
        <w:t>ектр.аукциона</w:t>
      </w:r>
      <w:proofErr w:type="spellEnd"/>
      <w:proofErr w:type="gramEnd"/>
      <w:r w:rsidRPr="00B32880">
        <w:rPr>
          <w:b/>
          <w:bCs/>
          <w:sz w:val="18"/>
          <w:szCs w:val="18"/>
        </w:rPr>
        <w:t>)</w:t>
      </w:r>
    </w:p>
    <w:sectPr w:rsidR="00B32880" w:rsidRPr="00B32880" w:rsidSect="00B3288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1"/>
    <w:rsid w:val="00023DB1"/>
    <w:rsid w:val="000C1EE6"/>
    <w:rsid w:val="001462E9"/>
    <w:rsid w:val="0018379D"/>
    <w:rsid w:val="001E0000"/>
    <w:rsid w:val="00290C13"/>
    <w:rsid w:val="00352D7E"/>
    <w:rsid w:val="00361E0F"/>
    <w:rsid w:val="003E7B48"/>
    <w:rsid w:val="00653D2C"/>
    <w:rsid w:val="006E05AB"/>
    <w:rsid w:val="008A23C2"/>
    <w:rsid w:val="009C615F"/>
    <w:rsid w:val="00A3427F"/>
    <w:rsid w:val="00A94AF9"/>
    <w:rsid w:val="00B32880"/>
    <w:rsid w:val="00BC5FD7"/>
    <w:rsid w:val="00C14861"/>
    <w:rsid w:val="00D6006A"/>
    <w:rsid w:val="00E34B38"/>
    <w:rsid w:val="00E51B05"/>
    <w:rsid w:val="00EB39B3"/>
    <w:rsid w:val="00F00EF4"/>
    <w:rsid w:val="00F01D1F"/>
    <w:rsid w:val="00F710E1"/>
    <w:rsid w:val="00FD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C317"/>
  <w15:chartTrackingRefBased/>
  <w15:docId w15:val="{82F88FA7-4659-452A-956F-450F0207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КРПЦ4</dc:creator>
  <cp:keywords/>
  <dc:description/>
  <cp:lastModifiedBy>КРПЦ4</cp:lastModifiedBy>
  <cp:revision>16</cp:revision>
  <cp:lastPrinted>2025-01-16T10:16:00Z</cp:lastPrinted>
  <dcterms:created xsi:type="dcterms:W3CDTF">2022-12-12T09:26:00Z</dcterms:created>
  <dcterms:modified xsi:type="dcterms:W3CDTF">2025-10-29T13:06:00Z</dcterms:modified>
</cp:coreProperties>
</file>