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9A3" w:rsidRPr="00AF450C" w:rsidRDefault="008B49A3" w:rsidP="00324C0D">
      <w:pPr>
        <w:spacing w:after="161" w:line="240" w:lineRule="atLeast"/>
        <w:jc w:val="center"/>
        <w:outlineLvl w:val="0"/>
        <w:rPr>
          <w:rFonts w:ascii="Georgia" w:eastAsia="Times New Roman" w:hAnsi="Georgia" w:cs="Times New Roman"/>
          <w:color w:val="336699"/>
          <w:kern w:val="36"/>
          <w:sz w:val="36"/>
          <w:szCs w:val="36"/>
        </w:rPr>
      </w:pPr>
      <w:r w:rsidRPr="00AF450C">
        <w:rPr>
          <w:rFonts w:ascii="Georgia" w:eastAsia="Times New Roman" w:hAnsi="Georgia" w:cs="Times New Roman"/>
          <w:color w:val="336699"/>
          <w:kern w:val="36"/>
          <w:sz w:val="36"/>
          <w:szCs w:val="36"/>
        </w:rPr>
        <w:t>Обратная связь для сообщений о фактах коррупции</w:t>
      </w:r>
    </w:p>
    <w:p w:rsidR="008B49A3" w:rsidRPr="00AF450C" w:rsidRDefault="00D26726" w:rsidP="008B49A3">
      <w:pPr>
        <w:spacing w:before="240" w:after="240" w:line="282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</w:rPr>
      </w:pPr>
      <w:r w:rsidRPr="00AF450C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="008B49A3" w:rsidRPr="00AF450C">
        <w:rPr>
          <w:rFonts w:ascii="Times New Roman" w:eastAsia="Times New Roman" w:hAnsi="Times New Roman" w:cs="Times New Roman"/>
          <w:b/>
          <w:bCs/>
          <w:color w:val="000000"/>
        </w:rPr>
        <w:t xml:space="preserve">«Телефон доверия» по вопросам профилактики коррупционных и иных правонарушений </w:t>
      </w:r>
      <w:r w:rsidRPr="00AF450C">
        <w:rPr>
          <w:rFonts w:ascii="Times New Roman" w:eastAsia="Times New Roman" w:hAnsi="Times New Roman" w:cs="Times New Roman"/>
          <w:b/>
          <w:bCs/>
          <w:color w:val="000000"/>
        </w:rPr>
        <w:t>государственного бюджетного учреждения здр</w:t>
      </w:r>
      <w:r w:rsidR="00AF450C" w:rsidRPr="00AF450C">
        <w:rPr>
          <w:rFonts w:ascii="Times New Roman" w:eastAsia="Times New Roman" w:hAnsi="Times New Roman" w:cs="Times New Roman"/>
          <w:b/>
          <w:bCs/>
          <w:color w:val="000000"/>
        </w:rPr>
        <w:t>а</w:t>
      </w:r>
      <w:r w:rsidRPr="00AF450C">
        <w:rPr>
          <w:rFonts w:ascii="Times New Roman" w:eastAsia="Times New Roman" w:hAnsi="Times New Roman" w:cs="Times New Roman"/>
          <w:b/>
          <w:bCs/>
          <w:color w:val="000000"/>
        </w:rPr>
        <w:t>воохр</w:t>
      </w:r>
      <w:r w:rsidR="00AF450C" w:rsidRPr="00AF450C">
        <w:rPr>
          <w:rFonts w:ascii="Times New Roman" w:eastAsia="Times New Roman" w:hAnsi="Times New Roman" w:cs="Times New Roman"/>
          <w:b/>
          <w:bCs/>
          <w:color w:val="000000"/>
        </w:rPr>
        <w:t>а</w:t>
      </w:r>
      <w:r w:rsidRPr="00AF450C">
        <w:rPr>
          <w:rFonts w:ascii="Times New Roman" w:eastAsia="Times New Roman" w:hAnsi="Times New Roman" w:cs="Times New Roman"/>
          <w:b/>
          <w:bCs/>
          <w:color w:val="000000"/>
        </w:rPr>
        <w:t xml:space="preserve">нения Республики Коми </w:t>
      </w:r>
      <w:r w:rsidR="00AF450C" w:rsidRPr="00AF450C">
        <w:rPr>
          <w:rFonts w:ascii="Times New Roman" w:eastAsia="Times New Roman" w:hAnsi="Times New Roman" w:cs="Times New Roman"/>
          <w:b/>
          <w:bCs/>
          <w:color w:val="000000"/>
        </w:rPr>
        <w:t>«</w:t>
      </w:r>
      <w:r w:rsidRPr="00AF450C">
        <w:rPr>
          <w:rFonts w:ascii="Times New Roman" w:eastAsia="Times New Roman" w:hAnsi="Times New Roman" w:cs="Times New Roman"/>
          <w:b/>
          <w:bCs/>
          <w:color w:val="000000"/>
        </w:rPr>
        <w:t>Коми республиканский перинатальный центр»</w:t>
      </w:r>
    </w:p>
    <w:p w:rsidR="008B49A3" w:rsidRPr="00AF450C" w:rsidRDefault="008B49A3" w:rsidP="008B49A3">
      <w:pPr>
        <w:spacing w:before="240" w:after="240" w:line="282" w:lineRule="atLeast"/>
        <w:jc w:val="center"/>
        <w:rPr>
          <w:rFonts w:ascii="Times New Roman" w:eastAsia="Times New Roman" w:hAnsi="Times New Roman" w:cs="Times New Roman"/>
          <w:color w:val="000000"/>
        </w:rPr>
      </w:pPr>
      <w:r w:rsidRPr="00AF450C">
        <w:rPr>
          <w:rFonts w:ascii="Times New Roman" w:eastAsia="Times New Roman" w:hAnsi="Times New Roman" w:cs="Times New Roman"/>
          <w:b/>
          <w:bCs/>
          <w:color w:val="000000"/>
        </w:rPr>
        <w:t>Уважаемые заявители!</w:t>
      </w:r>
    </w:p>
    <w:p w:rsidR="008B49A3" w:rsidRPr="00AF450C" w:rsidRDefault="008B49A3" w:rsidP="00AF450C">
      <w:pPr>
        <w:spacing w:before="240" w:after="24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AF450C">
        <w:rPr>
          <w:rFonts w:ascii="Times New Roman" w:eastAsia="Times New Roman" w:hAnsi="Times New Roman" w:cs="Times New Roman"/>
          <w:color w:val="000000"/>
        </w:rPr>
        <w:t xml:space="preserve">В целях реализации </w:t>
      </w:r>
      <w:proofErr w:type="spellStart"/>
      <w:r w:rsidRPr="00AF450C">
        <w:rPr>
          <w:rFonts w:ascii="Times New Roman" w:eastAsia="Times New Roman" w:hAnsi="Times New Roman" w:cs="Times New Roman"/>
          <w:color w:val="000000"/>
        </w:rPr>
        <w:t>антикоррупционных</w:t>
      </w:r>
      <w:proofErr w:type="spellEnd"/>
      <w:r w:rsidRPr="00AF450C">
        <w:rPr>
          <w:rFonts w:ascii="Times New Roman" w:eastAsia="Times New Roman" w:hAnsi="Times New Roman" w:cs="Times New Roman"/>
          <w:color w:val="000000"/>
        </w:rPr>
        <w:t xml:space="preserve"> мероприятий, проводимых </w:t>
      </w:r>
      <w:r w:rsidR="00D26726" w:rsidRPr="00AF450C">
        <w:rPr>
          <w:rFonts w:ascii="Times New Roman" w:eastAsia="Times New Roman" w:hAnsi="Times New Roman" w:cs="Times New Roman"/>
          <w:color w:val="000000"/>
        </w:rPr>
        <w:t>ГБУЗ РК «Коми республиканский перинатальный центр»</w:t>
      </w:r>
      <w:r w:rsidRPr="00AF450C">
        <w:rPr>
          <w:rFonts w:ascii="Times New Roman" w:eastAsia="Times New Roman" w:hAnsi="Times New Roman" w:cs="Times New Roman"/>
          <w:color w:val="000000"/>
        </w:rPr>
        <w:t xml:space="preserve">, повышения эффективности обеспечения соблюдения </w:t>
      </w:r>
      <w:r w:rsidR="00D26726" w:rsidRPr="00AF450C">
        <w:rPr>
          <w:rFonts w:ascii="Times New Roman" w:eastAsia="Times New Roman" w:hAnsi="Times New Roman" w:cs="Times New Roman"/>
          <w:color w:val="000000"/>
        </w:rPr>
        <w:t>работниками ГБУЗ РК «КРПЦ»</w:t>
      </w:r>
      <w:r w:rsidRPr="00AF450C">
        <w:rPr>
          <w:rFonts w:ascii="Times New Roman" w:eastAsia="Times New Roman" w:hAnsi="Times New Roman" w:cs="Times New Roman"/>
          <w:color w:val="000000"/>
        </w:rPr>
        <w:t xml:space="preserve">, запретов, ограничений, обязательств и правил служебного поведения, формирования в обществе нетерпимости к коррупционному поведению с 1 </w:t>
      </w:r>
      <w:r w:rsidR="00D26726" w:rsidRPr="00AF450C">
        <w:rPr>
          <w:rFonts w:ascii="Times New Roman" w:eastAsia="Times New Roman" w:hAnsi="Times New Roman" w:cs="Times New Roman"/>
          <w:color w:val="000000"/>
        </w:rPr>
        <w:t xml:space="preserve">июля </w:t>
      </w:r>
      <w:r w:rsidRPr="00AF450C">
        <w:rPr>
          <w:rFonts w:ascii="Times New Roman" w:eastAsia="Times New Roman" w:hAnsi="Times New Roman" w:cs="Times New Roman"/>
          <w:color w:val="000000"/>
        </w:rPr>
        <w:t>201</w:t>
      </w:r>
      <w:r w:rsidR="00D26726" w:rsidRPr="00AF450C">
        <w:rPr>
          <w:rFonts w:ascii="Times New Roman" w:eastAsia="Times New Roman" w:hAnsi="Times New Roman" w:cs="Times New Roman"/>
          <w:color w:val="000000"/>
        </w:rPr>
        <w:t>5</w:t>
      </w:r>
      <w:r w:rsidRPr="00AF450C">
        <w:rPr>
          <w:rFonts w:ascii="Times New Roman" w:eastAsia="Times New Roman" w:hAnsi="Times New Roman" w:cs="Times New Roman"/>
          <w:color w:val="000000"/>
        </w:rPr>
        <w:t xml:space="preserve"> года в </w:t>
      </w:r>
      <w:r w:rsidR="00D26726" w:rsidRPr="00AF450C">
        <w:rPr>
          <w:rFonts w:ascii="Times New Roman" w:eastAsia="Times New Roman" w:hAnsi="Times New Roman" w:cs="Times New Roman"/>
          <w:color w:val="000000"/>
        </w:rPr>
        <w:t xml:space="preserve">ГБУЗ РК «КРПЦ» </w:t>
      </w:r>
      <w:r w:rsidRPr="00AF450C">
        <w:rPr>
          <w:rFonts w:ascii="Times New Roman" w:eastAsia="Times New Roman" w:hAnsi="Times New Roman" w:cs="Times New Roman"/>
          <w:color w:val="000000"/>
        </w:rPr>
        <w:t>функционирует «телефон доверия» по вопросам противодействия коррупции:</w:t>
      </w:r>
    </w:p>
    <w:p w:rsidR="008B49A3" w:rsidRPr="00AF450C" w:rsidRDefault="008B49A3" w:rsidP="008B49A3">
      <w:pPr>
        <w:spacing w:before="240" w:after="240" w:line="282" w:lineRule="atLeast"/>
        <w:jc w:val="center"/>
        <w:rPr>
          <w:rFonts w:ascii="Times New Roman" w:eastAsia="Times New Roman" w:hAnsi="Times New Roman" w:cs="Times New Roman"/>
          <w:color w:val="000000"/>
        </w:rPr>
      </w:pPr>
      <w:r w:rsidRPr="00AF450C">
        <w:rPr>
          <w:rFonts w:ascii="Times New Roman" w:eastAsia="Times New Roman" w:hAnsi="Times New Roman" w:cs="Times New Roman"/>
          <w:b/>
          <w:bCs/>
          <w:color w:val="000000"/>
        </w:rPr>
        <w:t>(</w:t>
      </w:r>
      <w:r w:rsidR="00D26726" w:rsidRPr="00AF450C">
        <w:rPr>
          <w:rFonts w:ascii="Times New Roman" w:eastAsia="Times New Roman" w:hAnsi="Times New Roman" w:cs="Times New Roman"/>
          <w:b/>
          <w:bCs/>
          <w:color w:val="000000"/>
        </w:rPr>
        <w:t>8212</w:t>
      </w:r>
      <w:r w:rsidRPr="00AF450C">
        <w:rPr>
          <w:rFonts w:ascii="Times New Roman" w:eastAsia="Times New Roman" w:hAnsi="Times New Roman" w:cs="Times New Roman"/>
          <w:b/>
          <w:bCs/>
          <w:color w:val="000000"/>
        </w:rPr>
        <w:t xml:space="preserve">) </w:t>
      </w:r>
      <w:r w:rsidR="00D26726" w:rsidRPr="00AF450C">
        <w:rPr>
          <w:rFonts w:ascii="Times New Roman" w:eastAsia="Times New Roman" w:hAnsi="Times New Roman" w:cs="Times New Roman"/>
          <w:b/>
          <w:bCs/>
          <w:color w:val="000000"/>
        </w:rPr>
        <w:t>21-16-26</w:t>
      </w:r>
    </w:p>
    <w:p w:rsidR="008B49A3" w:rsidRPr="00AF450C" w:rsidRDefault="008B49A3" w:rsidP="00AF450C">
      <w:pPr>
        <w:spacing w:before="240" w:after="24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 w:rsidRPr="00AF450C">
        <w:rPr>
          <w:rFonts w:ascii="Times New Roman" w:eastAsia="Times New Roman" w:hAnsi="Times New Roman" w:cs="Times New Roman"/>
          <w:color w:val="000000"/>
        </w:rPr>
        <w:t xml:space="preserve">Перед направлением обращения на «телефон доверия» </w:t>
      </w:r>
      <w:r w:rsidR="00D26726" w:rsidRPr="00AF450C">
        <w:rPr>
          <w:rFonts w:ascii="Times New Roman" w:eastAsia="Times New Roman" w:hAnsi="Times New Roman" w:cs="Times New Roman"/>
          <w:color w:val="000000"/>
        </w:rPr>
        <w:t>ГБУЗ РК «КРПЦ»</w:t>
      </w:r>
      <w:r w:rsidRPr="00AF450C">
        <w:rPr>
          <w:rFonts w:ascii="Times New Roman" w:eastAsia="Times New Roman" w:hAnsi="Times New Roman" w:cs="Times New Roman"/>
          <w:color w:val="000000"/>
        </w:rPr>
        <w:t xml:space="preserve"> рекомендуем ознакомиться с информацией о функционировании «телефона доверия», целях его создания и ПРАВИЛАХ ПРИЕМА СООБЩЕНИЙ, изложенных в Порядке работы «телефона доверия» по вопросам противодействия коррупции </w:t>
      </w:r>
      <w:r w:rsidR="00D26726" w:rsidRPr="00AF450C">
        <w:rPr>
          <w:rFonts w:ascii="Times New Roman" w:eastAsia="Times New Roman" w:hAnsi="Times New Roman" w:cs="Times New Roman"/>
          <w:color w:val="000000"/>
        </w:rPr>
        <w:t xml:space="preserve"> в ГБУЗ РК «КРПЦ»</w:t>
      </w:r>
      <w:r w:rsidRPr="00AF450C">
        <w:rPr>
          <w:rFonts w:ascii="Times New Roman" w:eastAsia="Times New Roman" w:hAnsi="Times New Roman" w:cs="Times New Roman"/>
          <w:color w:val="000000"/>
        </w:rPr>
        <w:t xml:space="preserve">, утвержденном приказом </w:t>
      </w:r>
      <w:r w:rsidR="00D26726" w:rsidRPr="00AF450C">
        <w:rPr>
          <w:rFonts w:ascii="Times New Roman" w:eastAsia="Times New Roman" w:hAnsi="Times New Roman" w:cs="Times New Roman"/>
          <w:color w:val="000000"/>
        </w:rPr>
        <w:t xml:space="preserve">ГБУЗ РК «КРПЦ» </w:t>
      </w:r>
      <w:r w:rsidRPr="00AF450C">
        <w:rPr>
          <w:rFonts w:ascii="Times New Roman" w:eastAsia="Times New Roman" w:hAnsi="Times New Roman" w:cs="Times New Roman"/>
          <w:color w:val="000000"/>
        </w:rPr>
        <w:t xml:space="preserve"> от </w:t>
      </w:r>
      <w:r w:rsidR="00D26726" w:rsidRPr="00AF450C">
        <w:rPr>
          <w:rFonts w:ascii="Times New Roman" w:eastAsia="Times New Roman" w:hAnsi="Times New Roman" w:cs="Times New Roman"/>
          <w:color w:val="000000"/>
        </w:rPr>
        <w:t xml:space="preserve"> 01 июня 2015 год </w:t>
      </w:r>
      <w:r w:rsidRPr="00AF450C">
        <w:rPr>
          <w:rFonts w:ascii="Times New Roman" w:eastAsia="Times New Roman" w:hAnsi="Times New Roman" w:cs="Times New Roman"/>
          <w:color w:val="000000"/>
        </w:rPr>
        <w:t xml:space="preserve"> № 617, а также с федеральными законами от 2 мая 2006 г. № 59-ФЗ</w:t>
      </w:r>
      <w:proofErr w:type="gramEnd"/>
      <w:r w:rsidRPr="00AF450C">
        <w:rPr>
          <w:rFonts w:ascii="Times New Roman" w:eastAsia="Times New Roman" w:hAnsi="Times New Roman" w:cs="Times New Roman"/>
          <w:color w:val="000000"/>
        </w:rPr>
        <w:t xml:space="preserve"> «О порядке рассмотрения обращений граждан Российской Федерации» и от 27 июля 2006 г. </w:t>
      </w:r>
      <w:r w:rsidRPr="00AF450C">
        <w:rPr>
          <w:rFonts w:ascii="Times New Roman" w:eastAsia="Times New Roman" w:hAnsi="Times New Roman" w:cs="Times New Roman"/>
          <w:color w:val="000000"/>
        </w:rPr>
        <w:br/>
        <w:t>№ 152-ФЗ «О персональных данных» и со статьей 306 Уголовного кодекса Российской Федерации.</w:t>
      </w:r>
    </w:p>
    <w:p w:rsidR="008B49A3" w:rsidRPr="00AF450C" w:rsidRDefault="008B49A3" w:rsidP="008B49A3">
      <w:pPr>
        <w:spacing w:before="240" w:after="240" w:line="282" w:lineRule="atLeast"/>
        <w:jc w:val="center"/>
        <w:rPr>
          <w:rFonts w:ascii="Times New Roman" w:eastAsia="Times New Roman" w:hAnsi="Times New Roman" w:cs="Times New Roman"/>
          <w:color w:val="000000"/>
        </w:rPr>
      </w:pPr>
      <w:r w:rsidRPr="00AF450C">
        <w:rPr>
          <w:rFonts w:ascii="Times New Roman" w:eastAsia="Times New Roman" w:hAnsi="Times New Roman" w:cs="Times New Roman"/>
          <w:b/>
          <w:bCs/>
          <w:color w:val="000000"/>
        </w:rPr>
        <w:t>Правила приема сообщений по «телефону доверия»</w:t>
      </w:r>
    </w:p>
    <w:p w:rsidR="008B49A3" w:rsidRPr="00AF450C" w:rsidRDefault="008B49A3" w:rsidP="00AF450C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</w:rPr>
      </w:pPr>
      <w:r w:rsidRPr="00AF450C">
        <w:rPr>
          <w:rFonts w:ascii="Times New Roman" w:eastAsia="Times New Roman" w:hAnsi="Times New Roman" w:cs="Times New Roman"/>
          <w:color w:val="000000"/>
        </w:rPr>
        <w:t>По «телефону доверия» по вопросам противодействия коррупции принимается и рассматривается информация о фактах:</w:t>
      </w:r>
    </w:p>
    <w:p w:rsidR="008B49A3" w:rsidRPr="00AF450C" w:rsidRDefault="008B49A3" w:rsidP="00AF450C">
      <w:pPr>
        <w:numPr>
          <w:ilvl w:val="0"/>
          <w:numId w:val="1"/>
        </w:numPr>
        <w:spacing w:before="120" w:after="120" w:line="240" w:lineRule="auto"/>
        <w:ind w:left="0"/>
        <w:rPr>
          <w:rFonts w:ascii="Times New Roman" w:eastAsia="Times New Roman" w:hAnsi="Times New Roman" w:cs="Times New Roman"/>
          <w:color w:val="222222"/>
        </w:rPr>
      </w:pPr>
      <w:r w:rsidRPr="00AF450C">
        <w:rPr>
          <w:rFonts w:ascii="Times New Roman" w:eastAsia="Times New Roman" w:hAnsi="Times New Roman" w:cs="Times New Roman"/>
          <w:color w:val="222222"/>
        </w:rPr>
        <w:t xml:space="preserve">коррупционных проявлений в действиях </w:t>
      </w:r>
      <w:r w:rsidR="00D26726" w:rsidRPr="00AF450C">
        <w:rPr>
          <w:rFonts w:ascii="Times New Roman" w:eastAsia="Times New Roman" w:hAnsi="Times New Roman" w:cs="Times New Roman"/>
          <w:color w:val="222222"/>
        </w:rPr>
        <w:t xml:space="preserve"> работников ГБУЗ РК «КРПЦ»</w:t>
      </w:r>
      <w:r w:rsidRPr="00AF450C">
        <w:rPr>
          <w:rFonts w:ascii="Times New Roman" w:eastAsia="Times New Roman" w:hAnsi="Times New Roman" w:cs="Times New Roman"/>
          <w:color w:val="222222"/>
        </w:rPr>
        <w:t>;</w:t>
      </w:r>
    </w:p>
    <w:p w:rsidR="008B49A3" w:rsidRPr="00AF450C" w:rsidRDefault="008B49A3" w:rsidP="00AF450C">
      <w:pPr>
        <w:numPr>
          <w:ilvl w:val="0"/>
          <w:numId w:val="1"/>
        </w:numPr>
        <w:spacing w:before="120" w:after="120" w:line="240" w:lineRule="auto"/>
        <w:ind w:left="0"/>
        <w:rPr>
          <w:rFonts w:ascii="Times New Roman" w:eastAsia="Times New Roman" w:hAnsi="Times New Roman" w:cs="Times New Roman"/>
          <w:color w:val="222222"/>
        </w:rPr>
      </w:pPr>
      <w:r w:rsidRPr="00AF450C">
        <w:rPr>
          <w:rFonts w:ascii="Times New Roman" w:eastAsia="Times New Roman" w:hAnsi="Times New Roman" w:cs="Times New Roman"/>
          <w:color w:val="222222"/>
        </w:rPr>
        <w:t xml:space="preserve">конфликта интересов в действиях </w:t>
      </w:r>
      <w:r w:rsidR="00D26726" w:rsidRPr="00AF450C">
        <w:rPr>
          <w:rFonts w:ascii="Times New Roman" w:eastAsia="Times New Roman" w:hAnsi="Times New Roman" w:cs="Times New Roman"/>
          <w:color w:val="222222"/>
        </w:rPr>
        <w:t>работников ГБУЗ РК «КРПЦ»;</w:t>
      </w:r>
    </w:p>
    <w:p w:rsidR="008B49A3" w:rsidRPr="00AF450C" w:rsidRDefault="008B49A3" w:rsidP="00AF450C">
      <w:pPr>
        <w:numPr>
          <w:ilvl w:val="0"/>
          <w:numId w:val="1"/>
        </w:numPr>
        <w:spacing w:before="120" w:after="120" w:line="240" w:lineRule="auto"/>
        <w:ind w:left="0"/>
        <w:rPr>
          <w:rFonts w:ascii="Times New Roman" w:eastAsia="Times New Roman" w:hAnsi="Times New Roman" w:cs="Times New Roman"/>
          <w:color w:val="222222"/>
        </w:rPr>
      </w:pPr>
      <w:r w:rsidRPr="00AF450C">
        <w:rPr>
          <w:rFonts w:ascii="Times New Roman" w:eastAsia="Times New Roman" w:hAnsi="Times New Roman" w:cs="Times New Roman"/>
          <w:color w:val="222222"/>
        </w:rPr>
        <w:t xml:space="preserve">несоблюдения </w:t>
      </w:r>
      <w:r w:rsidR="00D26726" w:rsidRPr="00AF450C">
        <w:rPr>
          <w:rFonts w:ascii="Times New Roman" w:eastAsia="Times New Roman" w:hAnsi="Times New Roman" w:cs="Times New Roman"/>
          <w:color w:val="222222"/>
        </w:rPr>
        <w:t xml:space="preserve">работниками  ГБУЗ РК «КРПЦ» </w:t>
      </w:r>
      <w:r w:rsidRPr="00AF450C">
        <w:rPr>
          <w:rFonts w:ascii="Times New Roman" w:eastAsia="Times New Roman" w:hAnsi="Times New Roman" w:cs="Times New Roman"/>
          <w:color w:val="222222"/>
        </w:rPr>
        <w:t xml:space="preserve"> ограничений и запретов, установленных законодательством Российской Федерации.</w:t>
      </w:r>
    </w:p>
    <w:p w:rsidR="008B49A3" w:rsidRPr="00AF450C" w:rsidRDefault="008B49A3" w:rsidP="00AF450C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</w:rPr>
      </w:pPr>
      <w:r w:rsidRPr="00AF450C">
        <w:rPr>
          <w:rFonts w:ascii="Times New Roman" w:eastAsia="Times New Roman" w:hAnsi="Times New Roman" w:cs="Times New Roman"/>
          <w:b/>
          <w:bCs/>
          <w:color w:val="000000"/>
        </w:rPr>
        <w:t>Не рассматриваются:</w:t>
      </w:r>
    </w:p>
    <w:p w:rsidR="008B49A3" w:rsidRPr="00AF450C" w:rsidRDefault="008B49A3" w:rsidP="00AF450C">
      <w:pPr>
        <w:numPr>
          <w:ilvl w:val="0"/>
          <w:numId w:val="2"/>
        </w:numPr>
        <w:spacing w:before="120" w:after="120" w:line="240" w:lineRule="auto"/>
        <w:ind w:left="0"/>
        <w:rPr>
          <w:rFonts w:ascii="Times New Roman" w:eastAsia="Times New Roman" w:hAnsi="Times New Roman" w:cs="Times New Roman"/>
          <w:color w:val="222222"/>
        </w:rPr>
      </w:pPr>
      <w:r w:rsidRPr="00AF450C">
        <w:rPr>
          <w:rFonts w:ascii="Times New Roman" w:eastAsia="Times New Roman" w:hAnsi="Times New Roman" w:cs="Times New Roman"/>
          <w:color w:val="222222"/>
        </w:rPr>
        <w:t>анонимные обращения (без указания фамилии гражданина, направившего обращение);</w:t>
      </w:r>
    </w:p>
    <w:p w:rsidR="008B49A3" w:rsidRPr="00AF450C" w:rsidRDefault="008B49A3" w:rsidP="00AF450C">
      <w:pPr>
        <w:numPr>
          <w:ilvl w:val="0"/>
          <w:numId w:val="2"/>
        </w:numPr>
        <w:spacing w:before="120" w:after="120" w:line="240" w:lineRule="auto"/>
        <w:ind w:left="0"/>
        <w:rPr>
          <w:rFonts w:ascii="Times New Roman" w:eastAsia="Times New Roman" w:hAnsi="Times New Roman" w:cs="Times New Roman"/>
          <w:color w:val="222222"/>
        </w:rPr>
      </w:pPr>
      <w:r w:rsidRPr="00AF450C">
        <w:rPr>
          <w:rFonts w:ascii="Times New Roman" w:eastAsia="Times New Roman" w:hAnsi="Times New Roman" w:cs="Times New Roman"/>
          <w:color w:val="222222"/>
        </w:rPr>
        <w:t>обращения, не содержащие почтового адреса, по которому должен быть направлен ответ;</w:t>
      </w:r>
    </w:p>
    <w:p w:rsidR="008B49A3" w:rsidRPr="00AF450C" w:rsidRDefault="008B49A3" w:rsidP="00AF450C">
      <w:pPr>
        <w:numPr>
          <w:ilvl w:val="0"/>
          <w:numId w:val="2"/>
        </w:numPr>
        <w:spacing w:before="120" w:after="120" w:line="240" w:lineRule="auto"/>
        <w:ind w:left="0"/>
        <w:rPr>
          <w:rFonts w:ascii="Times New Roman" w:eastAsia="Times New Roman" w:hAnsi="Times New Roman" w:cs="Times New Roman"/>
          <w:color w:val="222222"/>
        </w:rPr>
      </w:pPr>
      <w:r w:rsidRPr="00AF450C">
        <w:rPr>
          <w:rFonts w:ascii="Times New Roman" w:eastAsia="Times New Roman" w:hAnsi="Times New Roman" w:cs="Times New Roman"/>
          <w:color w:val="222222"/>
        </w:rPr>
        <w:t xml:space="preserve">обращения, не касающиеся коррупционных действий </w:t>
      </w:r>
      <w:r w:rsidR="00D26726" w:rsidRPr="00AF450C">
        <w:rPr>
          <w:rFonts w:ascii="Times New Roman" w:eastAsia="Times New Roman" w:hAnsi="Times New Roman" w:cs="Times New Roman"/>
          <w:color w:val="222222"/>
        </w:rPr>
        <w:t>работников ГБУЗ РК «КРПЦ».</w:t>
      </w:r>
    </w:p>
    <w:p w:rsidR="008B49A3" w:rsidRPr="00AF450C" w:rsidRDefault="008B49A3" w:rsidP="00AF450C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</w:rPr>
      </w:pPr>
      <w:r w:rsidRPr="00AF450C">
        <w:rPr>
          <w:rFonts w:ascii="Times New Roman" w:eastAsia="Times New Roman" w:hAnsi="Times New Roman" w:cs="Times New Roman"/>
          <w:color w:val="000000"/>
        </w:rPr>
        <w:t>Конфиденциальность обращения гарантируется.</w:t>
      </w:r>
    </w:p>
    <w:p w:rsidR="008B49A3" w:rsidRPr="00AF450C" w:rsidRDefault="008B49A3" w:rsidP="00AF450C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AF450C">
        <w:rPr>
          <w:rFonts w:ascii="Times New Roman" w:eastAsia="Times New Roman" w:hAnsi="Times New Roman" w:cs="Times New Roman"/>
          <w:b/>
          <w:bCs/>
          <w:color w:val="000000"/>
        </w:rPr>
        <w:t>Время приема обращений по «телефону доверия»:</w:t>
      </w:r>
    </w:p>
    <w:p w:rsidR="008B49A3" w:rsidRPr="00AF450C" w:rsidRDefault="008B49A3" w:rsidP="00AF450C">
      <w:pPr>
        <w:spacing w:before="120" w:after="120" w:line="240" w:lineRule="auto"/>
        <w:ind w:firstLine="708"/>
        <w:rPr>
          <w:rFonts w:ascii="Times New Roman" w:eastAsia="Times New Roman" w:hAnsi="Times New Roman" w:cs="Times New Roman"/>
          <w:color w:val="000000"/>
        </w:rPr>
      </w:pPr>
      <w:r w:rsidRPr="00AF450C">
        <w:rPr>
          <w:rFonts w:ascii="Times New Roman" w:eastAsia="Times New Roman" w:hAnsi="Times New Roman" w:cs="Times New Roman"/>
          <w:color w:val="000000"/>
        </w:rPr>
        <w:t>Прием обращений по «телефону доверия» осуществляется ежедневно, кроме выходных и праздничных дней, по следующему графику:</w:t>
      </w:r>
    </w:p>
    <w:p w:rsidR="008B49A3" w:rsidRPr="00AF450C" w:rsidRDefault="008B49A3" w:rsidP="00AF450C">
      <w:pPr>
        <w:numPr>
          <w:ilvl w:val="0"/>
          <w:numId w:val="3"/>
        </w:numPr>
        <w:spacing w:before="120" w:after="120" w:line="240" w:lineRule="auto"/>
        <w:ind w:left="0"/>
        <w:rPr>
          <w:rFonts w:ascii="Times New Roman" w:eastAsia="Times New Roman" w:hAnsi="Times New Roman" w:cs="Times New Roman"/>
          <w:color w:val="222222"/>
        </w:rPr>
      </w:pPr>
      <w:r w:rsidRPr="00AF450C">
        <w:rPr>
          <w:rFonts w:ascii="Times New Roman" w:eastAsia="Times New Roman" w:hAnsi="Times New Roman" w:cs="Times New Roman"/>
          <w:color w:val="222222"/>
        </w:rPr>
        <w:t xml:space="preserve">с </w:t>
      </w:r>
      <w:r w:rsidR="00D26726" w:rsidRPr="00AF450C">
        <w:rPr>
          <w:rFonts w:ascii="Times New Roman" w:eastAsia="Times New Roman" w:hAnsi="Times New Roman" w:cs="Times New Roman"/>
          <w:color w:val="222222"/>
        </w:rPr>
        <w:t xml:space="preserve"> </w:t>
      </w:r>
      <w:r w:rsidRPr="00AF450C">
        <w:rPr>
          <w:rFonts w:ascii="Times New Roman" w:eastAsia="Times New Roman" w:hAnsi="Times New Roman" w:cs="Times New Roman"/>
          <w:color w:val="222222"/>
        </w:rPr>
        <w:t xml:space="preserve">понедельника по </w:t>
      </w:r>
      <w:r w:rsidR="00D26726" w:rsidRPr="00AF450C">
        <w:rPr>
          <w:rFonts w:ascii="Times New Roman" w:eastAsia="Times New Roman" w:hAnsi="Times New Roman" w:cs="Times New Roman"/>
          <w:color w:val="222222"/>
        </w:rPr>
        <w:t xml:space="preserve">пятницу </w:t>
      </w:r>
      <w:r w:rsidRPr="00AF450C">
        <w:rPr>
          <w:rFonts w:ascii="Times New Roman" w:eastAsia="Times New Roman" w:hAnsi="Times New Roman" w:cs="Times New Roman"/>
          <w:color w:val="222222"/>
        </w:rPr>
        <w:t xml:space="preserve"> – с </w:t>
      </w:r>
      <w:r w:rsidR="00D26726" w:rsidRPr="00AF450C">
        <w:rPr>
          <w:rFonts w:ascii="Times New Roman" w:eastAsia="Times New Roman" w:hAnsi="Times New Roman" w:cs="Times New Roman"/>
          <w:color w:val="222222"/>
        </w:rPr>
        <w:t>8</w:t>
      </w:r>
      <w:r w:rsidRPr="00AF450C">
        <w:rPr>
          <w:rFonts w:ascii="Times New Roman" w:eastAsia="Times New Roman" w:hAnsi="Times New Roman" w:cs="Times New Roman"/>
          <w:color w:val="222222"/>
        </w:rPr>
        <w:t>.00 до 1</w:t>
      </w:r>
      <w:r w:rsidR="00D26726" w:rsidRPr="00AF450C">
        <w:rPr>
          <w:rFonts w:ascii="Times New Roman" w:eastAsia="Times New Roman" w:hAnsi="Times New Roman" w:cs="Times New Roman"/>
          <w:color w:val="222222"/>
        </w:rPr>
        <w:t>7</w:t>
      </w:r>
      <w:r w:rsidRPr="00AF450C">
        <w:rPr>
          <w:rFonts w:ascii="Times New Roman" w:eastAsia="Times New Roman" w:hAnsi="Times New Roman" w:cs="Times New Roman"/>
          <w:color w:val="222222"/>
        </w:rPr>
        <w:t>.00 часов по московскому времени;</w:t>
      </w:r>
    </w:p>
    <w:p w:rsidR="008B49A3" w:rsidRPr="00AF450C" w:rsidRDefault="008B49A3" w:rsidP="00AF450C">
      <w:pPr>
        <w:spacing w:before="120" w:after="120" w:line="282" w:lineRule="atLeast"/>
        <w:rPr>
          <w:rFonts w:ascii="Times New Roman" w:eastAsia="Times New Roman" w:hAnsi="Times New Roman" w:cs="Times New Roman"/>
          <w:color w:val="000000"/>
        </w:rPr>
      </w:pPr>
      <w:r w:rsidRPr="00AF450C">
        <w:rPr>
          <w:rFonts w:ascii="Times New Roman" w:eastAsia="Times New Roman" w:hAnsi="Times New Roman" w:cs="Times New Roman"/>
          <w:b/>
          <w:bCs/>
          <w:color w:val="000000"/>
        </w:rPr>
        <w:t>Обращаем внимание</w:t>
      </w:r>
      <w:r w:rsidRPr="00AF450C">
        <w:rPr>
          <w:rFonts w:ascii="Times New Roman" w:eastAsia="Times New Roman" w:hAnsi="Times New Roman" w:cs="Times New Roman"/>
          <w:color w:val="000000"/>
        </w:rPr>
        <w:t> на то, что статьей 306 Уголовного кодекса Российской Федерации предусмотрена уголовная ответственность за заведомо ложный донос о совершении преступления. </w:t>
      </w:r>
    </w:p>
    <w:sectPr w:rsidR="008B49A3" w:rsidRPr="00AF450C" w:rsidSect="00E169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A0787"/>
    <w:multiLevelType w:val="multilevel"/>
    <w:tmpl w:val="1062F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5141A9"/>
    <w:multiLevelType w:val="multilevel"/>
    <w:tmpl w:val="51EC1F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1D5CA2"/>
    <w:multiLevelType w:val="multilevel"/>
    <w:tmpl w:val="D9D2D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645DC"/>
    <w:rsid w:val="00324C0D"/>
    <w:rsid w:val="003645DC"/>
    <w:rsid w:val="003B72D8"/>
    <w:rsid w:val="008B49A3"/>
    <w:rsid w:val="00A271C9"/>
    <w:rsid w:val="00A55FA1"/>
    <w:rsid w:val="00AF450C"/>
    <w:rsid w:val="00D26726"/>
    <w:rsid w:val="00E16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9F9"/>
  </w:style>
  <w:style w:type="paragraph" w:styleId="1">
    <w:name w:val="heading 1"/>
    <w:basedOn w:val="a"/>
    <w:link w:val="10"/>
    <w:uiPriority w:val="9"/>
    <w:qFormat/>
    <w:rsid w:val="008B49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8B49A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45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45D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B49A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8B49A3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5">
    <w:name w:val="Normal (Web)"/>
    <w:basedOn w:val="a"/>
    <w:uiPriority w:val="99"/>
    <w:semiHidden/>
    <w:unhideWhenUsed/>
    <w:rsid w:val="008B49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8B49A3"/>
    <w:rPr>
      <w:color w:val="0000FF"/>
      <w:u w:val="single"/>
    </w:rPr>
  </w:style>
  <w:style w:type="character" w:styleId="a7">
    <w:name w:val="Strong"/>
    <w:basedOn w:val="a0"/>
    <w:uiPriority w:val="22"/>
    <w:qFormat/>
    <w:rsid w:val="008B49A3"/>
    <w:rPr>
      <w:b/>
      <w:bCs/>
    </w:rPr>
  </w:style>
  <w:style w:type="character" w:customStyle="1" w:styleId="apple-converted-space">
    <w:name w:val="apple-converted-space"/>
    <w:basedOn w:val="a0"/>
    <w:rsid w:val="008B49A3"/>
  </w:style>
  <w:style w:type="paragraph" w:customStyle="1" w:styleId="create-date">
    <w:name w:val="create-date"/>
    <w:basedOn w:val="a"/>
    <w:rsid w:val="008B49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697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</dc:creator>
  <cp:lastModifiedBy>юзер</cp:lastModifiedBy>
  <cp:revision>5</cp:revision>
  <dcterms:created xsi:type="dcterms:W3CDTF">2015-07-05T04:45:00Z</dcterms:created>
  <dcterms:modified xsi:type="dcterms:W3CDTF">2015-07-05T05:33:00Z</dcterms:modified>
</cp:coreProperties>
</file>